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ДОГОВОР ЦЕЛЕВОГО ЗАЙМА</w:t>
      </w:r>
    </w:p>
    <w:p w:rsid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с предоставлением отчёта о целях и результатах работы, для которой предназначались полученные денежные средства</w:t>
      </w: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948" w:rsidRPr="00661AE4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Ташкент                                                                                          </w:t>
      </w:r>
      <w:r w:rsidRPr="00661A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61AE4">
        <w:rPr>
          <w:rFonts w:ascii="Times New Roman" w:hAnsi="Times New Roman" w:cs="Times New Roman"/>
          <w:sz w:val="24"/>
          <w:szCs w:val="24"/>
        </w:rPr>
        <w:t>» </w:t>
      </w:r>
      <w:r>
        <w:rPr>
          <w:rFonts w:ascii="Times New Roman" w:hAnsi="Times New Roman" w:cs="Times New Roman"/>
          <w:sz w:val="24"/>
          <w:szCs w:val="24"/>
        </w:rPr>
        <w:t>___________ 202_</w:t>
      </w:r>
      <w:r w:rsidRPr="00661AE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Default="00EE4E4B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________________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, именуемый в дальнейшем «Займодавец», с одной стороны, и 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 в лице 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, действующего на основании 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97948" w:rsidRPr="00497948">
        <w:rPr>
          <w:rFonts w:ascii="Times New Roman" w:hAnsi="Times New Roman" w:cs="Times New Roman"/>
          <w:sz w:val="24"/>
          <w:szCs w:val="24"/>
        </w:rPr>
        <w:t>, именуемый в дальнейшем «Заемщик», с другой стороны, именуемые в дальнейшем «Стороны», заключили настоящий договор, в дальнейшем «Договор», о нижеследующем:</w:t>
      </w:r>
      <w:proofErr w:type="gramEnd"/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EE4E4B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1.1. Займодавец передает Заемщику в собственность деньги в сумме:  </w:t>
      </w:r>
      <w:r w:rsidR="00EE4E4B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EE4E4B">
        <w:rPr>
          <w:rFonts w:ascii="Times New Roman" w:hAnsi="Times New Roman" w:cs="Times New Roman"/>
          <w:sz w:val="24"/>
          <w:szCs w:val="24"/>
        </w:rPr>
        <w:t>сум</w:t>
      </w:r>
      <w:proofErr w:type="spellEnd"/>
      <w:r w:rsidRPr="00497948">
        <w:rPr>
          <w:rFonts w:ascii="Times New Roman" w:hAnsi="Times New Roman" w:cs="Times New Roman"/>
          <w:sz w:val="24"/>
          <w:szCs w:val="24"/>
        </w:rPr>
        <w:t>. Сумма займ</w:t>
      </w:r>
      <w:r w:rsidR="00EE4E4B">
        <w:rPr>
          <w:rFonts w:ascii="Times New Roman" w:hAnsi="Times New Roman" w:cs="Times New Roman"/>
          <w:sz w:val="24"/>
          <w:szCs w:val="24"/>
        </w:rPr>
        <w:t xml:space="preserve">а НДС не облагается. 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1.2. Деньги перечисляются с банковского счета Займодавца на банковский счет Заемщика.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1.3. Договор займа считается заключенным с момента перечисления всей суммы денег Займодавцем. Срок перечисления – не позднее «</w:t>
      </w:r>
      <w:r w:rsidR="00EE4E4B">
        <w:rPr>
          <w:rFonts w:ascii="Times New Roman" w:hAnsi="Times New Roman" w:cs="Times New Roman"/>
          <w:sz w:val="24"/>
          <w:szCs w:val="24"/>
        </w:rPr>
        <w:t>____</w:t>
      </w:r>
      <w:r w:rsidRPr="00497948">
        <w:rPr>
          <w:rFonts w:ascii="Times New Roman" w:hAnsi="Times New Roman" w:cs="Times New Roman"/>
          <w:sz w:val="24"/>
          <w:szCs w:val="24"/>
        </w:rPr>
        <w:t>»</w:t>
      </w:r>
      <w:r w:rsidR="00EE4E4B">
        <w:rPr>
          <w:rFonts w:ascii="Times New Roman" w:hAnsi="Times New Roman" w:cs="Times New Roman"/>
          <w:sz w:val="24"/>
          <w:szCs w:val="24"/>
        </w:rPr>
        <w:t xml:space="preserve"> ____________ 202__</w:t>
      </w:r>
      <w:r w:rsidRPr="00497948">
        <w:rPr>
          <w:rFonts w:ascii="Times New Roman" w:hAnsi="Times New Roman" w:cs="Times New Roman"/>
          <w:sz w:val="24"/>
          <w:szCs w:val="24"/>
        </w:rPr>
        <w:t> г.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1.4. Заемщик обязуется возвратить такую же сумму денег (сумму беспроцентного займа) не позднее «</w:t>
      </w:r>
      <w:r w:rsidR="00EE4E4B">
        <w:rPr>
          <w:rFonts w:ascii="Times New Roman" w:hAnsi="Times New Roman" w:cs="Times New Roman"/>
          <w:sz w:val="24"/>
          <w:szCs w:val="24"/>
        </w:rPr>
        <w:t>___</w:t>
      </w:r>
      <w:r w:rsidRPr="00497948">
        <w:rPr>
          <w:rFonts w:ascii="Times New Roman" w:hAnsi="Times New Roman" w:cs="Times New Roman"/>
          <w:sz w:val="24"/>
          <w:szCs w:val="24"/>
        </w:rPr>
        <w:t>»</w:t>
      </w:r>
      <w:r w:rsidR="00EE4E4B">
        <w:rPr>
          <w:rFonts w:ascii="Times New Roman" w:hAnsi="Times New Roman" w:cs="Times New Roman"/>
          <w:sz w:val="24"/>
          <w:szCs w:val="24"/>
        </w:rPr>
        <w:t xml:space="preserve"> ___________ 202__</w:t>
      </w:r>
      <w:r w:rsidRPr="00497948">
        <w:rPr>
          <w:rFonts w:ascii="Times New Roman" w:hAnsi="Times New Roman" w:cs="Times New Roman"/>
          <w:sz w:val="24"/>
          <w:szCs w:val="24"/>
        </w:rPr>
        <w:t> г.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1.5. Сумма займа считается возвращенной в момент зачисления ее на банковский счет Займодавца.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1.6. Заемщик направляет полученные денежные средства на цели:  </w:t>
      </w:r>
      <w:r w:rsidR="00EE4E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497948">
        <w:rPr>
          <w:rFonts w:ascii="Times New Roman" w:hAnsi="Times New Roman" w:cs="Times New Roman"/>
          <w:sz w:val="24"/>
          <w:szCs w:val="24"/>
        </w:rPr>
        <w:t>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2. ОБЯЗАННОСТИ ЗАЕМЩИКА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2.1. Заемщик обязан возвратить Займодавцу полученную сумму займа в срок и в порядке, предусмотренном договором.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2.2. Сумма займа может быть возвращена досрочно без дополнительного согласования сторон.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2.3. В случае заключения договора займа с условием использования на определенные </w:t>
      </w:r>
      <w:proofErr w:type="spellStart"/>
      <w:r w:rsidRPr="00497948">
        <w:rPr>
          <w:rFonts w:ascii="Times New Roman" w:hAnsi="Times New Roman" w:cs="Times New Roman"/>
          <w:sz w:val="24"/>
          <w:szCs w:val="24"/>
        </w:rPr>
        <w:t>п.1.6</w:t>
      </w:r>
      <w:proofErr w:type="spellEnd"/>
      <w:r w:rsidRPr="00497948">
        <w:rPr>
          <w:rFonts w:ascii="Times New Roman" w:hAnsi="Times New Roman" w:cs="Times New Roman"/>
          <w:sz w:val="24"/>
          <w:szCs w:val="24"/>
        </w:rPr>
        <w:t xml:space="preserve"> цели, Займодавец имеет право </w:t>
      </w:r>
      <w:proofErr w:type="gramStart"/>
      <w:r w:rsidRPr="0049794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97948">
        <w:rPr>
          <w:rFonts w:ascii="Times New Roman" w:hAnsi="Times New Roman" w:cs="Times New Roman"/>
          <w:sz w:val="24"/>
          <w:szCs w:val="24"/>
        </w:rPr>
        <w:t xml:space="preserve"> целевым использованием суммы займа, а Заемщик обязан по требованию Займодавца предоставлять ему необходимую информацию.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2.4. По окончании договора Заемщик должен </w:t>
      </w:r>
      <w:proofErr w:type="gramStart"/>
      <w:r w:rsidRPr="00497948">
        <w:rPr>
          <w:rFonts w:ascii="Times New Roman" w:hAnsi="Times New Roman" w:cs="Times New Roman"/>
          <w:sz w:val="24"/>
          <w:szCs w:val="24"/>
        </w:rPr>
        <w:t>предоставить аннотированный отчет</w:t>
      </w:r>
      <w:proofErr w:type="gramEnd"/>
      <w:r w:rsidRPr="00497948">
        <w:rPr>
          <w:rFonts w:ascii="Times New Roman" w:hAnsi="Times New Roman" w:cs="Times New Roman"/>
          <w:sz w:val="24"/>
          <w:szCs w:val="24"/>
        </w:rPr>
        <w:t xml:space="preserve"> о целях и результатах работы, для которой предназначались полученные денежные средства, и подтверждающий целевое использование средств.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3. ПОСЛЕДСТВИЯ НАРУШЕНИЯ ЗАЕМЩИКОМ ДОГОВОРА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3.1. В случае невыполнения Заемщиком условия договора займа о целевом использовании суммы займа (</w:t>
      </w:r>
      <w:proofErr w:type="spellStart"/>
      <w:r w:rsidRPr="00497948">
        <w:rPr>
          <w:rFonts w:ascii="Times New Roman" w:hAnsi="Times New Roman" w:cs="Times New Roman"/>
          <w:sz w:val="24"/>
          <w:szCs w:val="24"/>
        </w:rPr>
        <w:t>п.1.6</w:t>
      </w:r>
      <w:proofErr w:type="spellEnd"/>
      <w:r w:rsidRPr="00497948">
        <w:rPr>
          <w:rFonts w:ascii="Times New Roman" w:hAnsi="Times New Roman" w:cs="Times New Roman"/>
          <w:sz w:val="24"/>
          <w:szCs w:val="24"/>
        </w:rPr>
        <w:t>), Займодавец вправе потребовать от Заемщика досрочного возврата суммы займа, без получения на то согласия Заемщика.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3.2. Если договором предусмотрено возвращение займа по частям, то при нарушении Заемщиком срока, установленного для возврата очередной части займа, Займодавец вправе потребовать досрочного возврата всей оставшейся суммы займа.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3.3. При невыполнении Заемщиком предусмотренных договором обязанностей, а также при утрате обеспечения или ухудшения его условий по обязательствам, за которые Займодавец не отвечает, Займодавец вправе потребовать досрочного возврата всей оставшейся суммы займа, без получения на то согласия Заемщика.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3.4. В случае просрочки возврата суммы займа Заемщик уплачивает Займодавцу пени с величины невозвращенной суммы со дня, следующего за днем официального срока возврата, из расчета ставки рефинансирования, устанавливаемой Центробанком </w:t>
      </w:r>
      <w:proofErr w:type="spellStart"/>
      <w:r w:rsidR="00EE4E4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EE4E4B">
        <w:rPr>
          <w:rFonts w:ascii="Times New Roman" w:hAnsi="Times New Roman" w:cs="Times New Roman"/>
          <w:sz w:val="24"/>
          <w:szCs w:val="24"/>
        </w:rPr>
        <w:t xml:space="preserve"> </w:t>
      </w:r>
      <w:r w:rsidRPr="00497948">
        <w:rPr>
          <w:rFonts w:ascii="Times New Roman" w:hAnsi="Times New Roman" w:cs="Times New Roman"/>
          <w:sz w:val="24"/>
          <w:szCs w:val="24"/>
        </w:rPr>
        <w:t>в период задержки.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3.4. Все споры или разногласия разрешаются путем переговоров между сторонами. В случае невозможности разрешения разногласий путем переговоров они подлежат рассмотрению в </w:t>
      </w:r>
      <w:r w:rsidR="00EE4E4B">
        <w:rPr>
          <w:rFonts w:ascii="Times New Roman" w:hAnsi="Times New Roman" w:cs="Times New Roman"/>
          <w:sz w:val="24"/>
          <w:szCs w:val="24"/>
        </w:rPr>
        <w:t xml:space="preserve">уполномоченном </w:t>
      </w:r>
      <w:r w:rsidRPr="00497948">
        <w:rPr>
          <w:rFonts w:ascii="Times New Roman" w:hAnsi="Times New Roman" w:cs="Times New Roman"/>
          <w:sz w:val="24"/>
          <w:szCs w:val="24"/>
        </w:rPr>
        <w:t xml:space="preserve">суде в установленном законодательством </w:t>
      </w:r>
      <w:proofErr w:type="spellStart"/>
      <w:r w:rsidR="00EE4E4B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EE4E4B">
        <w:rPr>
          <w:rFonts w:ascii="Times New Roman" w:hAnsi="Times New Roman" w:cs="Times New Roman"/>
          <w:sz w:val="24"/>
          <w:szCs w:val="24"/>
        </w:rPr>
        <w:t xml:space="preserve"> </w:t>
      </w:r>
      <w:r w:rsidRPr="00497948">
        <w:rPr>
          <w:rFonts w:ascii="Times New Roman" w:hAnsi="Times New Roman" w:cs="Times New Roman"/>
          <w:sz w:val="24"/>
          <w:szCs w:val="24"/>
        </w:rPr>
        <w:t>порядке.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4. ДОПОЛНИТЕЛЬНЫЕ УСЛОВИЯ ПО УСМОТРЕНИЮ СТОРОН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4.1. </w:t>
      </w:r>
      <w:r w:rsidR="00EE4E4B">
        <w:rPr>
          <w:rFonts w:ascii="Times New Roman" w:hAnsi="Times New Roman" w:cs="Times New Roman"/>
          <w:sz w:val="24"/>
          <w:szCs w:val="24"/>
        </w:rPr>
        <w:t>Д</w:t>
      </w:r>
      <w:r w:rsidRPr="00497948">
        <w:rPr>
          <w:rFonts w:ascii="Times New Roman" w:hAnsi="Times New Roman" w:cs="Times New Roman"/>
          <w:sz w:val="24"/>
          <w:szCs w:val="24"/>
        </w:rPr>
        <w:t>оговор составлен в двух экземплярах, имеющих одинаковую юридическую силу, по одному экземпляру для каждой из сторон.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 xml:space="preserve">4.2. Любые изменения и дополнения к </w:t>
      </w:r>
      <w:bookmarkStart w:id="0" w:name="_GoBack"/>
      <w:bookmarkEnd w:id="0"/>
      <w:r w:rsidRPr="00497948">
        <w:rPr>
          <w:rFonts w:ascii="Times New Roman" w:hAnsi="Times New Roman" w:cs="Times New Roman"/>
          <w:sz w:val="24"/>
          <w:szCs w:val="24"/>
        </w:rPr>
        <w:t>договору имеют силу только в том случае, если они оформлены в письменном виде и подписаны обеими сторонами.</w:t>
      </w: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5. ЮРИДИЧЕСКИЕ АДРЕСА И БАНКОВСКИЕ РЕКВИЗИТЫ СТОРОН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Займодавец _________________</w:t>
      </w:r>
    </w:p>
    <w:p w:rsid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948" w:rsidRPr="00497948" w:rsidRDefault="00497948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948">
        <w:rPr>
          <w:rFonts w:ascii="Times New Roman" w:hAnsi="Times New Roman" w:cs="Times New Roman"/>
          <w:sz w:val="24"/>
          <w:szCs w:val="24"/>
        </w:rPr>
        <w:t>Заемщик _________________</w:t>
      </w:r>
    </w:p>
    <w:p w:rsidR="00C72E81" w:rsidRPr="00497948" w:rsidRDefault="00C72E81" w:rsidP="004979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2E81" w:rsidRPr="00497948" w:rsidSect="0049794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48"/>
    <w:rsid w:val="00497948"/>
    <w:rsid w:val="00C72E81"/>
    <w:rsid w:val="00E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7948"/>
    <w:rPr>
      <w:b/>
      <w:bCs/>
    </w:rPr>
  </w:style>
  <w:style w:type="paragraph" w:styleId="a4">
    <w:name w:val="Normal (Web)"/>
    <w:basedOn w:val="a"/>
    <w:uiPriority w:val="99"/>
    <w:semiHidden/>
    <w:unhideWhenUsed/>
    <w:rsid w:val="004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97948"/>
  </w:style>
  <w:style w:type="paragraph" w:customStyle="1" w:styleId="consultations">
    <w:name w:val="consultations"/>
    <w:basedOn w:val="a"/>
    <w:rsid w:val="004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79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979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9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79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97948"/>
    <w:rPr>
      <w:b/>
      <w:bCs/>
    </w:rPr>
  </w:style>
  <w:style w:type="paragraph" w:styleId="a4">
    <w:name w:val="Normal (Web)"/>
    <w:basedOn w:val="a"/>
    <w:uiPriority w:val="99"/>
    <w:semiHidden/>
    <w:unhideWhenUsed/>
    <w:rsid w:val="004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ating">
    <w:name w:val="b-rating"/>
    <w:basedOn w:val="a0"/>
    <w:rsid w:val="00497948"/>
  </w:style>
  <w:style w:type="paragraph" w:customStyle="1" w:styleId="consultations">
    <w:name w:val="consultations"/>
    <w:basedOn w:val="a"/>
    <w:rsid w:val="004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78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487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2527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37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4834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67128">
          <w:marLeft w:val="0"/>
          <w:marRight w:val="0"/>
          <w:marTop w:val="300"/>
          <w:marBottom w:val="480"/>
          <w:divBdr>
            <w:top w:val="none" w:sz="0" w:space="30" w:color="auto"/>
            <w:left w:val="single" w:sz="6" w:space="30" w:color="E5E5E5"/>
            <w:bottom w:val="none" w:sz="0" w:space="30" w:color="auto"/>
            <w:right w:val="none" w:sz="0" w:space="30" w:color="auto"/>
          </w:divBdr>
          <w:divsChild>
            <w:div w:id="1639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2024-09-18T06:49:00Z</dcterms:created>
  <dcterms:modified xsi:type="dcterms:W3CDTF">2024-09-18T06:54:00Z</dcterms:modified>
</cp:coreProperties>
</file>