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6729A" w14:textId="77777777" w:rsidR="00352606" w:rsidRPr="00352606" w:rsidRDefault="00063A27" w:rsidP="00C40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35260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Договор</w:t>
      </w:r>
      <w:r w:rsidR="00C40281" w:rsidRPr="0035260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42A15E00" w14:textId="414B02E3" w:rsidR="00352606" w:rsidRDefault="00352606" w:rsidP="00C40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переводе долга </w:t>
      </w:r>
    </w:p>
    <w:p w14:paraId="07ADA8B6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8"/>
      </w:tblGrid>
      <w:tr w:rsidR="005B4134" w:rsidRPr="000C2A2A" w14:paraId="3F1C65CC" w14:textId="77777777" w:rsidTr="0099298A">
        <w:trPr>
          <w:tblCellSpacing w:w="0" w:type="dxa"/>
          <w:jc w:val="center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0292" w14:textId="11F6D11C" w:rsidR="009B580F" w:rsidRPr="000C2A2A" w:rsidRDefault="00352606" w:rsidP="00FA3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Ташкент</w:t>
            </w:r>
            <w:r w:rsidR="009B580F" w:rsidRPr="000C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5435" w14:textId="13709F1B" w:rsidR="009B580F" w:rsidRPr="000C2A2A" w:rsidRDefault="0099298A" w:rsidP="00352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5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 w:rsidR="005B4134" w:rsidRPr="000C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="0035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_________202__</w:t>
            </w:r>
            <w:r w:rsidR="005B4134" w:rsidRPr="000C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B580F" w:rsidRPr="000C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3F7A165B" w14:textId="77777777" w:rsidR="00FA3747" w:rsidRPr="000C2A2A" w:rsidRDefault="00FA3747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87354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2D484A" w14:textId="097BD6F2" w:rsidR="009B580F" w:rsidRPr="000C2A2A" w:rsidRDefault="00352606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_____________, именуемый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«Первоначал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ьный должник», с одной стороны, </w:t>
      </w:r>
      <w:r w:rsidRP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 именуемый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«Новый должник», с другой стороны,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B580F" w:rsidRP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____________, именуемый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«Кредитор», с третьей стороны,</w:t>
      </w:r>
      <w:r w:rsidR="00063A27"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вместе именуемые «Стороны», заключили настоящий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  <w:proofErr w:type="gramEnd"/>
    </w:p>
    <w:p w14:paraId="183B1281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1AD9D" w14:textId="0A5BB55B" w:rsidR="009B580F" w:rsidRPr="00352606" w:rsidRDefault="00352606" w:rsidP="003526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5260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1. </w:t>
      </w:r>
      <w:r w:rsidR="009B580F" w:rsidRPr="0035260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Предмет </w:t>
      </w:r>
      <w:r w:rsidR="00064EA3" w:rsidRPr="0035260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Договора</w:t>
      </w:r>
    </w:p>
    <w:p w14:paraId="4BAE3634" w14:textId="03D1F24C" w:rsidR="009B580F" w:rsidRPr="000C2A2A" w:rsidRDefault="00857AD5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должник принимает на себя в полном объеме </w:t>
      </w:r>
      <w:r w:rsidR="00064EA3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неисполненные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обязательства Первоначального должника по </w:t>
      </w:r>
      <w:r w:rsidR="00064EA3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онтракту №</w:t>
      </w:r>
      <w:r w:rsid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от «__» ____________ 202__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заключенному между Первоначальным должником и Креди</w:t>
      </w:r>
      <w:r w:rsidR="00064EA3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тором (далее – «Основной к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онтракт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16599BDE" w14:textId="211E0BA9" w:rsidR="003023C2" w:rsidRPr="003023C2" w:rsidRDefault="00FA3747" w:rsidP="009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7AD5"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долга на момент подписания настоящего </w:t>
      </w:r>
      <w:r w:rsidR="00064EA3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2606" w:rsidRP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="0099298A" w:rsidRP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298A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00191B" w14:textId="77777777" w:rsidR="00857AD5" w:rsidRPr="000C2A2A" w:rsidRDefault="00857AD5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00309" w14:textId="5EB8AE61" w:rsidR="009B580F" w:rsidRPr="006E4DD3" w:rsidRDefault="006E4DD3" w:rsidP="006E4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DD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2. </w:t>
      </w:r>
      <w:r w:rsidR="009B580F" w:rsidRPr="006E4DD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Права и обязанности сторон</w:t>
      </w:r>
    </w:p>
    <w:p w14:paraId="6A11757D" w14:textId="77777777" w:rsidR="009B580F" w:rsidRPr="000C2A2A" w:rsidRDefault="00857AD5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64EA3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должник обязуется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14:paraId="3AD53B1D" w14:textId="60939D7A" w:rsidR="009B580F" w:rsidRPr="000C2A2A" w:rsidRDefault="00857AD5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В течение </w:t>
      </w:r>
      <w:r w:rsid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после подписания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</w:t>
      </w:r>
      <w:r w:rsidR="00064EA3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передать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Новому должнику Основной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документы, необходимые для исполнения Новым должником обязательств Первоначального должника по Основному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14:paraId="2149A74C" w14:textId="15751168" w:rsidR="00FA3747" w:rsidRPr="003023C2" w:rsidRDefault="00857AD5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</w:t>
      </w:r>
      <w:r w:rsidR="0035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___</w:t>
      </w:r>
      <w:r w:rsidR="00B87F21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после полного исполнения Новым должником обязательств по оплате задолженности перед Кредитором о</w:t>
      </w:r>
      <w:r w:rsidR="00DE23A5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платить  Новому должнику сумму в размере</w:t>
      </w:r>
      <w:r w:rsidR="0099298A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23A5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F21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DE23A5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87F21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7F21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п.1.2</w:t>
      </w:r>
      <w:proofErr w:type="spellEnd"/>
      <w:r w:rsidR="00B87F21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 w:rsidR="00B87F21" w:rsidRPr="0035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A3C755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Новый должник обязуется:</w:t>
      </w:r>
    </w:p>
    <w:p w14:paraId="2322CE9D" w14:textId="79AAA651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 Принять документы, указанные в п. 2.1.1 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передаче документов, указанных в настоящем пункте, подписывается акт приема-передачи документов между Первоначальным должником и Новым должником </w:t>
      </w:r>
      <w:bookmarkStart w:id="1" w:name="_Hlk40601680"/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1 к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End w:id="1"/>
    </w:p>
    <w:p w14:paraId="095D227F" w14:textId="22BB5DD9" w:rsidR="009B580F" w:rsidRPr="000C2A2A" w:rsidRDefault="009B580F" w:rsidP="00FA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Исполнить обязательство по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</w:t>
      </w:r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объеме в соответствии со </w:t>
      </w:r>
      <w:proofErr w:type="spellStart"/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spellEnd"/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012439" w14:textId="090C2161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 Письменно проинформировать Первоначального должника о полном исполнении обязательств по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proofErr w:type="spellStart"/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spellEnd"/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7807E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6916D3" w14:textId="77777777" w:rsidR="009B580F" w:rsidRPr="001837CB" w:rsidRDefault="009B580F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37CB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3. Условия о согласии и уведомлении Кредитора</w:t>
      </w:r>
    </w:p>
    <w:p w14:paraId="079D6736" w14:textId="1908C4FA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Подписанием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Кредитор подтверждает свое согласие на перевод долга по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Основному </w:t>
      </w:r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онтракт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должнику в объеме, на условиях и в порядке, установленных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D73A1D" w14:textId="418E9FDE" w:rsidR="009B580F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Подписанием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Кредитор подтверждает, что уведомлен о переходе к Новому должнику долга в момент подписания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Кредитор уведомлен, что долг переходит к Новому должнику в объеме, на условиях и в порядке, установленных </w:t>
      </w:r>
      <w:r w:rsidR="0048570D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Кредитор располагает достаточным количеством сведений, чтобы идентифицировать Нового должника, определить объем перешедших к нему обязанностей.</w:t>
      </w:r>
    </w:p>
    <w:p w14:paraId="00797095" w14:textId="77777777" w:rsidR="001837CB" w:rsidRPr="000C2A2A" w:rsidRDefault="001837CB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D12B2" w14:textId="77777777" w:rsidR="009B580F" w:rsidRPr="001837CB" w:rsidRDefault="009B580F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37CB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4. Порядок исполнения обязательства Новым должником</w:t>
      </w:r>
    </w:p>
    <w:p w14:paraId="49231E4A" w14:textId="1A74FA6B" w:rsidR="00A73B67" w:rsidRPr="000C2A2A" w:rsidRDefault="009B580F" w:rsidP="00A73B67">
      <w:pPr>
        <w:pStyle w:val="20"/>
        <w:shd w:val="clear" w:color="auto" w:fill="auto"/>
        <w:tabs>
          <w:tab w:val="left" w:pos="1291"/>
        </w:tabs>
        <w:spacing w:before="0" w:after="0" w:line="298" w:lineRule="exact"/>
        <w:rPr>
          <w:sz w:val="24"/>
          <w:szCs w:val="24"/>
        </w:rPr>
      </w:pPr>
      <w:r w:rsidRPr="000C2A2A">
        <w:rPr>
          <w:color w:val="000000"/>
          <w:sz w:val="24"/>
          <w:szCs w:val="24"/>
          <w:lang w:eastAsia="ru-RU"/>
        </w:rPr>
        <w:t>4.1. Новый должник обязуется погасить Кредитор</w:t>
      </w:r>
      <w:r w:rsidR="0048570D" w:rsidRPr="000C2A2A">
        <w:rPr>
          <w:color w:val="000000"/>
          <w:sz w:val="24"/>
          <w:szCs w:val="24"/>
          <w:lang w:eastAsia="ru-RU"/>
        </w:rPr>
        <w:t>у задолженность, указанную в п.</w:t>
      </w:r>
      <w:r w:rsidRPr="000C2A2A">
        <w:rPr>
          <w:color w:val="000000"/>
          <w:sz w:val="24"/>
          <w:szCs w:val="24"/>
          <w:lang w:eastAsia="ru-RU"/>
        </w:rPr>
        <w:t xml:space="preserve">1.2 </w:t>
      </w:r>
      <w:r w:rsidR="00FA3747" w:rsidRPr="000C2A2A">
        <w:rPr>
          <w:color w:val="000000"/>
          <w:sz w:val="24"/>
          <w:szCs w:val="24"/>
          <w:lang w:eastAsia="ru-RU"/>
        </w:rPr>
        <w:t>Договора</w:t>
      </w:r>
      <w:r w:rsidRPr="000C2A2A">
        <w:rPr>
          <w:color w:val="000000"/>
          <w:sz w:val="24"/>
          <w:szCs w:val="24"/>
          <w:lang w:eastAsia="ru-RU"/>
        </w:rPr>
        <w:t xml:space="preserve">, в срок не позднее </w:t>
      </w:r>
      <w:r w:rsidR="001837CB">
        <w:rPr>
          <w:color w:val="000000"/>
          <w:sz w:val="24"/>
          <w:szCs w:val="24"/>
          <w:lang w:eastAsia="ru-RU"/>
        </w:rPr>
        <w:t>«___» _____________</w:t>
      </w:r>
      <w:r w:rsidR="00276A94">
        <w:rPr>
          <w:color w:val="000000"/>
          <w:sz w:val="24"/>
          <w:szCs w:val="24"/>
          <w:lang w:eastAsia="ru-RU"/>
        </w:rPr>
        <w:t xml:space="preserve"> 20</w:t>
      </w:r>
      <w:r w:rsidR="001837CB">
        <w:rPr>
          <w:color w:val="000000"/>
          <w:sz w:val="24"/>
          <w:szCs w:val="24"/>
          <w:lang w:eastAsia="ru-RU"/>
        </w:rPr>
        <w:t xml:space="preserve">2__ </w:t>
      </w:r>
      <w:r w:rsidR="00276A94">
        <w:rPr>
          <w:color w:val="000000"/>
          <w:sz w:val="24"/>
          <w:szCs w:val="24"/>
          <w:lang w:eastAsia="ru-RU"/>
        </w:rPr>
        <w:t>г.</w:t>
      </w:r>
      <w:r w:rsidR="00A73B67" w:rsidRPr="000C2A2A">
        <w:rPr>
          <w:sz w:val="24"/>
          <w:szCs w:val="24"/>
        </w:rPr>
        <w:t xml:space="preserve"> путем безналичного перечисления денежных средств на расчетный счет Кредитора.</w:t>
      </w:r>
    </w:p>
    <w:p w14:paraId="3D69BAEA" w14:textId="161E5315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46552" w14:textId="77777777" w:rsidR="009B580F" w:rsidRPr="001837CB" w:rsidRDefault="009B580F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37CB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5. Ответственность Сторон</w:t>
      </w:r>
    </w:p>
    <w:p w14:paraId="211FCB1D" w14:textId="6A0FC269" w:rsidR="009B580F" w:rsidRPr="000C2A2A" w:rsidRDefault="001837CB" w:rsidP="00FA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ачальный должник отвечает перед Новым должником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недействительность передаваемого по 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долга. При этом Первоначальный должник обязуется возместить ущерб, причиненный Новому должнику недействительностью передаваемого долга.</w:t>
      </w:r>
    </w:p>
    <w:p w14:paraId="5BBFE695" w14:textId="5366D962" w:rsidR="009B580F" w:rsidRPr="000C2A2A" w:rsidRDefault="009B580F" w:rsidP="00FA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При нарушении Первоначальным должником обязанностей по передаче документов, указанных в п. 2.1.1 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должник выплачивает Новому должнику пени в размере </w:t>
      </w:r>
      <w:r w:rsidR="001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___%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суммы долга по Основному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за каждый день просрочки, но не более </w:t>
      </w:r>
      <w:r w:rsidR="001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___%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FDD42B" w14:textId="77777777" w:rsidR="009B580F" w:rsidRPr="000C2A2A" w:rsidRDefault="009B580F" w:rsidP="00FA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Первоначальный должник не несет ответственность перед Новым должником за неисполнение или ненадлежащее исполнение Кредитором обязательств по Основному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14:paraId="03C160FF" w14:textId="77777777" w:rsidR="009B580F" w:rsidRPr="000C2A2A" w:rsidRDefault="009B580F" w:rsidP="00FA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 Первоначальный должник не несет ответственность перед Кредитором за неисполнение или ненадлежащее исполнение Новым должником обязательств по Основному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14:paraId="2CB2D55A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Сторона, не исполнившая или ненадлежащим образом исполнившая обязательства по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обязана возместить другой Стороне причиненные такими нарушениями убытки.</w:t>
      </w:r>
    </w:p>
    <w:p w14:paraId="63AFB8CE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Во всех других случаях неисполнения обязательств Стороны несут ответственность в соо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законодательством Республики Узбекистан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51B23E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2FD495" w14:textId="77777777" w:rsidR="009B580F" w:rsidRPr="001837CB" w:rsidRDefault="009B580F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37CB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6. Форс-мажор</w:t>
      </w:r>
    </w:p>
    <w:p w14:paraId="79FB2CB8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Стороны могут быть освобождены от ответственности за полное или частичное неисполнение обязательств по 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наступлении обстоятельств непреодолимой силы, то есть чрезвычайных и неотвратимых при данных условиях обстоятельств.</w:t>
      </w: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EF91D2" w14:textId="77777777" w:rsidR="009B580F" w:rsidRPr="000C2A2A" w:rsidRDefault="0048570D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Действие об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стоятельств непреодолимой силы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продлевает срок исполнения обязательств по 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период, соразмерный сроку действия обстоятельств непреодолимой силы и разумному сроку для устранения ее последствий.</w:t>
      </w:r>
    </w:p>
    <w:p w14:paraId="08B9EC40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A90740" w14:textId="77777777" w:rsidR="009B580F" w:rsidRPr="001837CB" w:rsidRDefault="009B580F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37CB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7. Заключительные положения</w:t>
      </w:r>
    </w:p>
    <w:p w14:paraId="7287FE56" w14:textId="2BAE6DBA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в трех экземплярах, имеющих равную юридическую силу, по одному для каждой из Сторон.</w:t>
      </w:r>
    </w:p>
    <w:p w14:paraId="66350C25" w14:textId="5DB44C5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063A2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995462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с момента его подписания Сторонами.</w:t>
      </w:r>
    </w:p>
    <w:p w14:paraId="1C1FDEA8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Все изменения и дополнения к 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действительны, если совершены в письменной форме и подписаны обеими Сторонами. Соответствующие изменения и дополнения являются неотъемлемой частью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AD8623" w14:textId="77777777" w:rsidR="009B580F" w:rsidRPr="000C2A2A" w:rsidRDefault="0048570D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иное не предусмотрено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извещения, уведомления, требования и иные юридически значимые сообщения Стороны могут направлять по 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14:paraId="54FF9B8B" w14:textId="68E1824A" w:rsidR="009B580F" w:rsidRPr="000C2A2A" w:rsidRDefault="0048570D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Условия 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соглашений к нему конфиденциальны и не подлежат разглашению.</w:t>
      </w:r>
    </w:p>
    <w:p w14:paraId="6CFF117D" w14:textId="74B6801E" w:rsidR="009B580F" w:rsidRPr="000C2A2A" w:rsidRDefault="0048570D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остальном, что не предусмотрено 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Стороны руководствуются законодательством Р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 Узбекистан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104EDB21" w14:textId="4588EEA8" w:rsidR="009B580F" w:rsidRDefault="0048570D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Споры, вытекающие из настоящего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разрешаются путем переговоров. При не урегулировании возникших разногласий спор разрешается в </w:t>
      </w:r>
      <w:r w:rsidR="006E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уполномоченном </w:t>
      </w:r>
      <w:r w:rsidR="00FA3747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 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обязательным соблюдением претензионного порядка. Срок о</w:t>
      </w:r>
      <w:r w:rsidR="006E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твета на претензию составляет ____</w:t>
      </w:r>
      <w:r w:rsidR="009B580F"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дней.</w:t>
      </w:r>
    </w:p>
    <w:p w14:paraId="2190ECF2" w14:textId="4FDEBE1B" w:rsidR="008C622C" w:rsidRDefault="008C622C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FE282" w14:textId="77777777" w:rsidR="008C622C" w:rsidRPr="000C2A2A" w:rsidRDefault="008C622C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93810" w14:textId="77777777" w:rsidR="009B580F" w:rsidRPr="000C2A2A" w:rsidRDefault="009B580F" w:rsidP="00FA3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884B1" w14:textId="77777777" w:rsidR="009B580F" w:rsidRDefault="009B580F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6E4DD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8. Реквизиты и подписи Сторон</w:t>
      </w:r>
    </w:p>
    <w:p w14:paraId="03C94DCF" w14:textId="77777777" w:rsidR="006E4DD3" w:rsidRPr="000C2A2A" w:rsidRDefault="006E4DD3" w:rsidP="006E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CDC50" w14:textId="537A7DB6" w:rsidR="006E4DD3" w:rsidRDefault="006E4DD3" w:rsidP="006E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должник   ___________________________</w:t>
      </w:r>
    </w:p>
    <w:p w14:paraId="0B25BCEA" w14:textId="77777777" w:rsidR="006E4DD3" w:rsidRDefault="006E4DD3" w:rsidP="006E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27334" w14:textId="34BA0B26" w:rsidR="006E4DD3" w:rsidRDefault="006E4DD3" w:rsidP="006E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должник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41CD0D7D" w14:textId="77777777" w:rsidR="006E4DD3" w:rsidRDefault="006E4DD3" w:rsidP="006E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15EDC" w14:textId="26F7CAA4" w:rsidR="006E4DD3" w:rsidRDefault="006E4DD3" w:rsidP="006E4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66B3057D" w14:textId="77777777" w:rsidR="006E4DD3" w:rsidRDefault="006E4DD3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BCDFE" w14:textId="77777777" w:rsidR="006E4DD3" w:rsidRDefault="006E4DD3" w:rsidP="00FA3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sectPr w:rsidR="006E4DD3" w:rsidSect="006E4D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7EE2"/>
    <w:multiLevelType w:val="multilevel"/>
    <w:tmpl w:val="D640E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C2978"/>
    <w:multiLevelType w:val="multilevel"/>
    <w:tmpl w:val="1F9E7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C6387"/>
    <w:multiLevelType w:val="multilevel"/>
    <w:tmpl w:val="0E72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D7E4C"/>
    <w:multiLevelType w:val="multilevel"/>
    <w:tmpl w:val="E25ED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C3616"/>
    <w:multiLevelType w:val="hybridMultilevel"/>
    <w:tmpl w:val="13F2A356"/>
    <w:lvl w:ilvl="0" w:tplc="E1EA7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333463"/>
    <w:multiLevelType w:val="multilevel"/>
    <w:tmpl w:val="013C9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B0E53"/>
    <w:multiLevelType w:val="multilevel"/>
    <w:tmpl w:val="55308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0F"/>
    <w:rsid w:val="00063A27"/>
    <w:rsid w:val="00064EA3"/>
    <w:rsid w:val="000C2A2A"/>
    <w:rsid w:val="00175240"/>
    <w:rsid w:val="001837CB"/>
    <w:rsid w:val="00255B8D"/>
    <w:rsid w:val="00276A94"/>
    <w:rsid w:val="002E2889"/>
    <w:rsid w:val="003023C2"/>
    <w:rsid w:val="00320719"/>
    <w:rsid w:val="00352606"/>
    <w:rsid w:val="0048570D"/>
    <w:rsid w:val="005300BE"/>
    <w:rsid w:val="005B4134"/>
    <w:rsid w:val="00606111"/>
    <w:rsid w:val="006E4DD3"/>
    <w:rsid w:val="00701B88"/>
    <w:rsid w:val="008537C1"/>
    <w:rsid w:val="00857AD5"/>
    <w:rsid w:val="008C622C"/>
    <w:rsid w:val="008F6A05"/>
    <w:rsid w:val="009401C2"/>
    <w:rsid w:val="0099298A"/>
    <w:rsid w:val="00995462"/>
    <w:rsid w:val="009B580F"/>
    <w:rsid w:val="009C44B1"/>
    <w:rsid w:val="009F000B"/>
    <w:rsid w:val="00A73B67"/>
    <w:rsid w:val="00A95C2D"/>
    <w:rsid w:val="00AC6578"/>
    <w:rsid w:val="00B87F21"/>
    <w:rsid w:val="00C06A11"/>
    <w:rsid w:val="00C324AF"/>
    <w:rsid w:val="00C40281"/>
    <w:rsid w:val="00D37D17"/>
    <w:rsid w:val="00DE23A5"/>
    <w:rsid w:val="00EF4DF3"/>
    <w:rsid w:val="00FA3747"/>
    <w:rsid w:val="00FB7D1B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8833,bqiaagaaeyqcaaagiaiaaapcjweabsavaqaaaaaaaaaaaaaaaaaaaaaaaaaaaaaaaaaaaaaaaaaaaaaaaaaaaaaaaaaaaaaaaaaaaaaaaaaaaaaaaaaaaaaaaaaaaaaaaaaaaaaaaaaaaaaaaaaaaaaaaaaaaaaaaaaaaaaaaaaaaaaaaaaaaaaaaaaaaaaaaaaaaaaaaaaaaaaaaaaaaaaaaaaaaaaaaaaaaaa"/>
    <w:basedOn w:val="a"/>
    <w:rsid w:val="009B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AD5"/>
    <w:pPr>
      <w:ind w:left="720"/>
      <w:contextualSpacing/>
    </w:pPr>
  </w:style>
  <w:style w:type="paragraph" w:customStyle="1" w:styleId="1">
    <w:name w:val="Без интервала1"/>
    <w:rsid w:val="009954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95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E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73B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B67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8833,bqiaagaaeyqcaaagiaiaaapcjweabsavaqaaaaaaaaaaaaaaaaaaaaaaaaaaaaaaaaaaaaaaaaaaaaaaaaaaaaaaaaaaaaaaaaaaaaaaaaaaaaaaaaaaaaaaaaaaaaaaaaaaaaaaaaaaaaaaaaaaaaaaaaaaaaaaaaaaaaaaaaaaaaaaaaaaaaaaaaaaaaaaaaaaaaaaaaaaaaaaaaaaaaaaaaaaaaaaaaaaaaa"/>
    <w:basedOn w:val="a"/>
    <w:rsid w:val="009B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AD5"/>
    <w:pPr>
      <w:ind w:left="720"/>
      <w:contextualSpacing/>
    </w:pPr>
  </w:style>
  <w:style w:type="paragraph" w:customStyle="1" w:styleId="1">
    <w:name w:val="Без интервала1"/>
    <w:rsid w:val="009954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95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E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73B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B67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A0ED-1588-49C6-873A-CEAA76A7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8.1</cp:lastModifiedBy>
  <cp:revision>4</cp:revision>
  <cp:lastPrinted>2022-09-06T07:49:00Z</cp:lastPrinted>
  <dcterms:created xsi:type="dcterms:W3CDTF">2024-09-18T08:13:00Z</dcterms:created>
  <dcterms:modified xsi:type="dcterms:W3CDTF">2024-09-18T08:41:00Z</dcterms:modified>
</cp:coreProperties>
</file>