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0A" w:rsidRPr="00B86C0A" w:rsidRDefault="00B86C0A" w:rsidP="00B86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ДОГОВОР ПОРУЧИТЕЛЬСТВА</w:t>
      </w:r>
    </w:p>
    <w:p w:rsidR="00B86C0A" w:rsidRPr="00B86C0A" w:rsidRDefault="00B86C0A" w:rsidP="00B86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к договору поставки товара</w:t>
      </w:r>
    </w:p>
    <w:p w:rsidR="00B86C0A" w:rsidRDefault="00B86C0A" w:rsidP="00B86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C0A" w:rsidRPr="00661AE4" w:rsidRDefault="00B86C0A" w:rsidP="00B86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0A" w:rsidRDefault="0075003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</w:t>
      </w:r>
      <w:r w:rsidR="00B86C0A" w:rsidRPr="00B86C0A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86C0A" w:rsidRPr="00B86C0A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86C0A" w:rsidRPr="00B86C0A">
        <w:rPr>
          <w:rFonts w:ascii="Times New Roman" w:hAnsi="Times New Roman" w:cs="Times New Roman"/>
          <w:sz w:val="24"/>
          <w:szCs w:val="24"/>
        </w:rPr>
        <w:t>, именуемый в дальнейшем «Поставщик», с одной стороны, и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86C0A" w:rsidRPr="00B86C0A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86C0A" w:rsidRPr="00B86C0A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B86C0A" w:rsidRPr="00B86C0A">
        <w:rPr>
          <w:rFonts w:ascii="Times New Roman" w:hAnsi="Times New Roman" w:cs="Times New Roman"/>
          <w:sz w:val="24"/>
          <w:szCs w:val="24"/>
        </w:rPr>
        <w:t>, именуемый в дальнейшем «Поручитель»,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0A" w:rsidRPr="00B86C0A" w:rsidRDefault="00B86C0A" w:rsidP="00B86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1.1. По договору Поручитель обязуется отвечать перед Поставщиком за исполнение  (далее – «Покупатель») всех своих обяз</w:t>
      </w:r>
      <w:r w:rsidR="0075003A">
        <w:rPr>
          <w:rFonts w:ascii="Times New Roman" w:hAnsi="Times New Roman" w:cs="Times New Roman"/>
          <w:sz w:val="24"/>
          <w:szCs w:val="24"/>
        </w:rPr>
        <w:t>ательств по договору поставки №___ от «________»  202__</w:t>
      </w:r>
      <w:r w:rsidRPr="00B86C0A">
        <w:rPr>
          <w:rFonts w:ascii="Times New Roman" w:hAnsi="Times New Roman" w:cs="Times New Roman"/>
          <w:sz w:val="24"/>
          <w:szCs w:val="24"/>
        </w:rPr>
        <w:t xml:space="preserve"> г., заключенному между Поставщиком и Покупателем (далее – «договор поставки»).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0A" w:rsidRPr="00B86C0A" w:rsidRDefault="00B86C0A" w:rsidP="00B86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 xml:space="preserve">2.1. Поручитель обязуется нести солидарную ответственность с Покупателем перед Поставщиком за исполнение обязательств Покупателя по договору поставки, указанному в </w:t>
      </w:r>
      <w:proofErr w:type="spellStart"/>
      <w:r w:rsidRPr="00B86C0A">
        <w:rPr>
          <w:rFonts w:ascii="Times New Roman" w:hAnsi="Times New Roman" w:cs="Times New Roman"/>
          <w:sz w:val="24"/>
          <w:szCs w:val="24"/>
        </w:rPr>
        <w:t>п.1.1</w:t>
      </w:r>
      <w:proofErr w:type="spellEnd"/>
      <w:r w:rsidRPr="00B86C0A">
        <w:rPr>
          <w:rFonts w:ascii="Times New Roman" w:hAnsi="Times New Roman" w:cs="Times New Roman"/>
          <w:sz w:val="24"/>
          <w:szCs w:val="24"/>
        </w:rPr>
        <w:t xml:space="preserve"> договора, включая возврат суммы основного долга или его части и уплату штрафных санкций, предусмотренных договором поставки, в случае неисполнения Покупателем своих обязательств по договору поставки.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2.2. Основаниями ответственности Поручителя, в частности, являются:</w:t>
      </w:r>
    </w:p>
    <w:p w:rsidR="00B86C0A" w:rsidRPr="0075003A" w:rsidRDefault="00B86C0A" w:rsidP="0075003A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03A">
        <w:rPr>
          <w:rFonts w:ascii="Times New Roman" w:hAnsi="Times New Roman" w:cs="Times New Roman"/>
          <w:sz w:val="24"/>
          <w:szCs w:val="24"/>
        </w:rPr>
        <w:t>неоплата в срок, установленный договором поставки, принятого от Поставщика товара;</w:t>
      </w:r>
    </w:p>
    <w:p w:rsidR="00B86C0A" w:rsidRPr="0075003A" w:rsidRDefault="00B86C0A" w:rsidP="0075003A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03A">
        <w:rPr>
          <w:rFonts w:ascii="Times New Roman" w:hAnsi="Times New Roman" w:cs="Times New Roman"/>
          <w:sz w:val="24"/>
          <w:szCs w:val="24"/>
        </w:rPr>
        <w:t>неоплата штрафных санкций за просрочку оплаты товара, предусмотренных договором поставки.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2.3. Поставщик обязуется немедленно извещать Поручителя обо всех допущенных Покупателем нарушениях договора поставки, в том числе о просрочке оплаты товара, и о любых других нарушениях, а также обо всех других обстоятельствах, влияющих на исполнение Покупателем своих обязательств перед Поставщиком.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2.4. В случае просрочки исполнения Покупателем обязательств перед Поставщиком Поставщик вправе по своему выбору потребовать исполнения обязательств у Покупателя или Поручителя либо осуществить в установленном законом порядке принудительное взыскание долга с Поручителя или Покупателя.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2.5. В случае если Поручитель оплатит все задолженности Покупателя перед Поставщиком по договору поставки, к нему переходят права Поставщика в объеме фактически удовлетворенных требований.</w:t>
      </w:r>
    </w:p>
    <w:p w:rsid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 xml:space="preserve">2.6. В течение </w:t>
      </w:r>
      <w:r w:rsidR="0082270D">
        <w:rPr>
          <w:rFonts w:ascii="Times New Roman" w:hAnsi="Times New Roman" w:cs="Times New Roman"/>
          <w:sz w:val="24"/>
          <w:szCs w:val="24"/>
        </w:rPr>
        <w:t>3 (</w:t>
      </w:r>
      <w:r w:rsidRPr="00B86C0A">
        <w:rPr>
          <w:rFonts w:ascii="Times New Roman" w:hAnsi="Times New Roman" w:cs="Times New Roman"/>
          <w:sz w:val="24"/>
          <w:szCs w:val="24"/>
        </w:rPr>
        <w:t>трех</w:t>
      </w:r>
      <w:r w:rsidR="0082270D">
        <w:rPr>
          <w:rFonts w:ascii="Times New Roman" w:hAnsi="Times New Roman" w:cs="Times New Roman"/>
          <w:sz w:val="24"/>
          <w:szCs w:val="24"/>
        </w:rPr>
        <w:t>)</w:t>
      </w:r>
      <w:r w:rsidRPr="00B86C0A">
        <w:rPr>
          <w:rFonts w:ascii="Times New Roman" w:hAnsi="Times New Roman" w:cs="Times New Roman"/>
          <w:sz w:val="24"/>
          <w:szCs w:val="24"/>
        </w:rPr>
        <w:t xml:space="preserve"> дней после исполнения Поручителем обязательств Покупателя Поставщик обязан вручить Поручителю документы, удостоверяющие требования Поставщика к Покупателю, и передать права, обеспечивающие эти требования.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0A" w:rsidRPr="00B86C0A" w:rsidRDefault="00B86C0A" w:rsidP="00B86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3. СРОКИ ПОРУЧИТЕЛЬСТВА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 xml:space="preserve">3.1. </w:t>
      </w:r>
      <w:r w:rsidR="0082270D">
        <w:rPr>
          <w:rFonts w:ascii="Times New Roman" w:hAnsi="Times New Roman" w:cs="Times New Roman"/>
          <w:sz w:val="24"/>
          <w:szCs w:val="24"/>
        </w:rPr>
        <w:t>Д</w:t>
      </w:r>
      <w:r w:rsidRPr="00B86C0A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</w:t>
      </w:r>
      <w:r w:rsidR="0082270D">
        <w:rPr>
          <w:rFonts w:ascii="Times New Roman" w:hAnsi="Times New Roman" w:cs="Times New Roman"/>
          <w:sz w:val="24"/>
          <w:szCs w:val="24"/>
        </w:rPr>
        <w:t>ронами и действует вплоть до « ___</w:t>
      </w:r>
      <w:r w:rsidRPr="00B86C0A">
        <w:rPr>
          <w:rFonts w:ascii="Times New Roman" w:hAnsi="Times New Roman" w:cs="Times New Roman"/>
          <w:sz w:val="24"/>
          <w:szCs w:val="24"/>
        </w:rPr>
        <w:t>»  </w:t>
      </w:r>
      <w:r w:rsidR="0082270D">
        <w:rPr>
          <w:rFonts w:ascii="Times New Roman" w:hAnsi="Times New Roman" w:cs="Times New Roman"/>
          <w:sz w:val="24"/>
          <w:szCs w:val="24"/>
        </w:rPr>
        <w:t>___________ 202__</w:t>
      </w:r>
      <w:r w:rsidRPr="00B86C0A">
        <w:rPr>
          <w:rFonts w:ascii="Times New Roman" w:hAnsi="Times New Roman" w:cs="Times New Roman"/>
          <w:sz w:val="24"/>
          <w:szCs w:val="24"/>
        </w:rPr>
        <w:t xml:space="preserve"> г. В случае если к указанному моменту у сторон остались неисполненные обязательства, вытекающие из договора, срок действия договора продлевается до полного выполнения сторонами своих обязательств.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3.2. Поручительство прекращается:</w:t>
      </w:r>
    </w:p>
    <w:p w:rsidR="00B86C0A" w:rsidRPr="0082270D" w:rsidRDefault="00B86C0A" w:rsidP="0082270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70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227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270D">
        <w:rPr>
          <w:rFonts w:ascii="Times New Roman" w:hAnsi="Times New Roman" w:cs="Times New Roman"/>
          <w:sz w:val="24"/>
          <w:szCs w:val="24"/>
        </w:rPr>
        <w:t xml:space="preserve"> если после подписания договора обязательства Покупателя по договору поставки изменились (дополнительными соглашениями к договору) и указанные изменения влекут увеличение ответственности или иные неблагоприятные последствия для Поручителя без его письменного согласия;</w:t>
      </w:r>
    </w:p>
    <w:p w:rsidR="00B86C0A" w:rsidRPr="0082270D" w:rsidRDefault="00B86C0A" w:rsidP="0082270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70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227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270D">
        <w:rPr>
          <w:rFonts w:ascii="Times New Roman" w:hAnsi="Times New Roman" w:cs="Times New Roman"/>
          <w:sz w:val="24"/>
          <w:szCs w:val="24"/>
        </w:rPr>
        <w:t xml:space="preserve"> если Поставщик отказался принять надлежащее исполнение по договору, предложенное Покупателем или Поручителем;</w:t>
      </w:r>
    </w:p>
    <w:p w:rsidR="00B86C0A" w:rsidRPr="0082270D" w:rsidRDefault="00B86C0A" w:rsidP="0082270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70D">
        <w:rPr>
          <w:rFonts w:ascii="Times New Roman" w:hAnsi="Times New Roman" w:cs="Times New Roman"/>
          <w:sz w:val="24"/>
          <w:szCs w:val="24"/>
        </w:rPr>
        <w:lastRenderedPageBreak/>
        <w:t>в случае надлежащего исполнения Покупателем обязательств по договору поставки;</w:t>
      </w:r>
    </w:p>
    <w:p w:rsidR="00B86C0A" w:rsidRPr="0082270D" w:rsidRDefault="00B86C0A" w:rsidP="0082270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70D">
        <w:rPr>
          <w:rFonts w:ascii="Times New Roman" w:hAnsi="Times New Roman" w:cs="Times New Roman"/>
          <w:sz w:val="24"/>
          <w:szCs w:val="24"/>
        </w:rPr>
        <w:t>в случае перевода долга по договору поставки с Покупателя на другое лицо, если Поручитель не дал Поставщику согласия отвечать за нового должника;</w:t>
      </w:r>
    </w:p>
    <w:p w:rsidR="00B86C0A" w:rsidRPr="0082270D" w:rsidRDefault="00B86C0A" w:rsidP="0082270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70D">
        <w:rPr>
          <w:rFonts w:ascii="Times New Roman" w:hAnsi="Times New Roman" w:cs="Times New Roman"/>
          <w:sz w:val="24"/>
          <w:szCs w:val="24"/>
        </w:rPr>
        <w:t>в случае принятия Поставщиком отступного;</w:t>
      </w:r>
    </w:p>
    <w:p w:rsidR="00B86C0A" w:rsidRPr="0082270D" w:rsidRDefault="00B86C0A" w:rsidP="0082270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70D">
        <w:rPr>
          <w:rFonts w:ascii="Times New Roman" w:hAnsi="Times New Roman" w:cs="Times New Roman"/>
          <w:sz w:val="24"/>
          <w:szCs w:val="24"/>
        </w:rPr>
        <w:t>в иных предусмотренных законом случаях.</w:t>
      </w:r>
    </w:p>
    <w:p w:rsid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3.3. Плата за предоставление поручительства договором не предусматривается.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0A" w:rsidRPr="00B86C0A" w:rsidRDefault="00B86C0A" w:rsidP="00B86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4. ПОРЯДОК РАЗРЕШЕНИЯ СПОРОВ И ПРЕТЕНЗИЙ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4.1. Споры и претензии, вытекающие из настоящего договора, разрешаются сторонами путем переговоров.</w:t>
      </w:r>
    </w:p>
    <w:p w:rsid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 xml:space="preserve">4.2. В случае </w:t>
      </w:r>
      <w:proofErr w:type="spellStart"/>
      <w:r w:rsidRPr="00B86C0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86C0A">
        <w:rPr>
          <w:rFonts w:ascii="Times New Roman" w:hAnsi="Times New Roman" w:cs="Times New Roman"/>
          <w:sz w:val="24"/>
          <w:szCs w:val="24"/>
        </w:rPr>
        <w:t xml:space="preserve"> согласия путем переговоров споры и разногласия подлежат разрешению в судебном порядке в соо</w:t>
      </w:r>
      <w:r w:rsidR="0082270D">
        <w:rPr>
          <w:rFonts w:ascii="Times New Roman" w:hAnsi="Times New Roman" w:cs="Times New Roman"/>
          <w:sz w:val="24"/>
          <w:szCs w:val="24"/>
        </w:rPr>
        <w:t xml:space="preserve">тветствии с законодательством </w:t>
      </w:r>
      <w:proofErr w:type="spellStart"/>
      <w:r w:rsidR="0082270D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B86C0A">
        <w:rPr>
          <w:rFonts w:ascii="Times New Roman" w:hAnsi="Times New Roman" w:cs="Times New Roman"/>
          <w:sz w:val="24"/>
          <w:szCs w:val="24"/>
        </w:rPr>
        <w:t>.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0A" w:rsidRPr="00B86C0A" w:rsidRDefault="00B86C0A" w:rsidP="00B86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 xml:space="preserve">5.1. </w:t>
      </w:r>
      <w:r w:rsidR="0082270D">
        <w:rPr>
          <w:rFonts w:ascii="Times New Roman" w:hAnsi="Times New Roman" w:cs="Times New Roman"/>
          <w:sz w:val="24"/>
          <w:szCs w:val="24"/>
        </w:rPr>
        <w:t>Д</w:t>
      </w:r>
      <w:r w:rsidRPr="00B86C0A">
        <w:rPr>
          <w:rFonts w:ascii="Times New Roman" w:hAnsi="Times New Roman" w:cs="Times New Roman"/>
          <w:sz w:val="24"/>
          <w:szCs w:val="24"/>
        </w:rPr>
        <w:t xml:space="preserve">оговор поручительства действует в течение всего срока действия договора поставки, указанного в </w:t>
      </w:r>
      <w:proofErr w:type="spellStart"/>
      <w:r w:rsidRPr="00B86C0A">
        <w:rPr>
          <w:rFonts w:ascii="Times New Roman" w:hAnsi="Times New Roman" w:cs="Times New Roman"/>
          <w:sz w:val="24"/>
          <w:szCs w:val="24"/>
        </w:rPr>
        <w:t>п.3.1</w:t>
      </w:r>
      <w:proofErr w:type="spellEnd"/>
      <w:r w:rsidRPr="00B86C0A">
        <w:rPr>
          <w:rFonts w:ascii="Times New Roman" w:hAnsi="Times New Roman" w:cs="Times New Roman"/>
          <w:sz w:val="24"/>
          <w:szCs w:val="24"/>
        </w:rPr>
        <w:t xml:space="preserve"> договора, в том числе и на срок его пролонгации.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 xml:space="preserve">5.2. </w:t>
      </w:r>
      <w:r w:rsidR="0082270D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B86C0A">
        <w:rPr>
          <w:rFonts w:ascii="Times New Roman" w:hAnsi="Times New Roman" w:cs="Times New Roman"/>
          <w:sz w:val="24"/>
          <w:szCs w:val="24"/>
        </w:rPr>
        <w:t>оговор составлен в трех экземплярах – по одному для каждой из сторон и один экземпляр для Покупателя.</w:t>
      </w:r>
    </w:p>
    <w:p w:rsid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5.3. Поставщик обязан предоставить заверенную копию договора поставки Поручителю.</w:t>
      </w: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0A" w:rsidRPr="00B86C0A" w:rsidRDefault="00B86C0A" w:rsidP="00B86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6. ЮРИДИЧЕСКИЕ АДРЕСА И БАНКОВСКИЕ РЕКВИЗИТЫ СТОРОН</w:t>
      </w:r>
    </w:p>
    <w:p w:rsid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Поставщик _________________</w:t>
      </w:r>
    </w:p>
    <w:p w:rsid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0A" w:rsidRPr="00B86C0A" w:rsidRDefault="00B86C0A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0A">
        <w:rPr>
          <w:rFonts w:ascii="Times New Roman" w:hAnsi="Times New Roman" w:cs="Times New Roman"/>
          <w:sz w:val="24"/>
          <w:szCs w:val="24"/>
        </w:rPr>
        <w:t>Поручитель _________________</w:t>
      </w:r>
    </w:p>
    <w:p w:rsidR="00B35A0B" w:rsidRPr="00B86C0A" w:rsidRDefault="00B35A0B" w:rsidP="00B8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A0B" w:rsidRPr="00B86C0A" w:rsidSect="00B86C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E27"/>
    <w:multiLevelType w:val="multilevel"/>
    <w:tmpl w:val="AFEA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E5293"/>
    <w:multiLevelType w:val="hybridMultilevel"/>
    <w:tmpl w:val="928C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25A20"/>
    <w:multiLevelType w:val="multilevel"/>
    <w:tmpl w:val="A3E4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0A"/>
    <w:rsid w:val="0075003A"/>
    <w:rsid w:val="0082270D"/>
    <w:rsid w:val="00B35A0B"/>
    <w:rsid w:val="00B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6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C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C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86C0A"/>
    <w:rPr>
      <w:b/>
      <w:bCs/>
    </w:rPr>
  </w:style>
  <w:style w:type="paragraph" w:styleId="a4">
    <w:name w:val="Normal (Web)"/>
    <w:basedOn w:val="a"/>
    <w:uiPriority w:val="99"/>
    <w:semiHidden/>
    <w:unhideWhenUsed/>
    <w:rsid w:val="00B8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B86C0A"/>
  </w:style>
  <w:style w:type="paragraph" w:customStyle="1" w:styleId="consultations">
    <w:name w:val="consultations"/>
    <w:basedOn w:val="a"/>
    <w:rsid w:val="00B8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0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6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C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C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86C0A"/>
    <w:rPr>
      <w:b/>
      <w:bCs/>
    </w:rPr>
  </w:style>
  <w:style w:type="paragraph" w:styleId="a4">
    <w:name w:val="Normal (Web)"/>
    <w:basedOn w:val="a"/>
    <w:uiPriority w:val="99"/>
    <w:semiHidden/>
    <w:unhideWhenUsed/>
    <w:rsid w:val="00B8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B86C0A"/>
  </w:style>
  <w:style w:type="paragraph" w:customStyle="1" w:styleId="consultations">
    <w:name w:val="consultations"/>
    <w:basedOn w:val="a"/>
    <w:rsid w:val="00B8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0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03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23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125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95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174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7163">
          <w:marLeft w:val="0"/>
          <w:marRight w:val="0"/>
          <w:marTop w:val="300"/>
          <w:marBottom w:val="480"/>
          <w:divBdr>
            <w:top w:val="none" w:sz="0" w:space="30" w:color="auto"/>
            <w:left w:val="single" w:sz="6" w:space="30" w:color="E5E5E5"/>
            <w:bottom w:val="none" w:sz="0" w:space="30" w:color="auto"/>
            <w:right w:val="none" w:sz="0" w:space="30" w:color="auto"/>
          </w:divBdr>
          <w:divsChild>
            <w:div w:id="656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2024-09-20T06:13:00Z</dcterms:created>
  <dcterms:modified xsi:type="dcterms:W3CDTF">2024-09-20T06:39:00Z</dcterms:modified>
</cp:coreProperties>
</file>